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28" w:rsidRPr="006A2A72" w:rsidRDefault="009D085B" w:rsidP="009D085B">
      <w:pPr>
        <w:pStyle w:val="NoSpacing"/>
        <w:jc w:val="center"/>
        <w:rPr>
          <w:rFonts w:asciiTheme="majorHAnsi" w:hAnsiTheme="majorHAnsi"/>
        </w:rPr>
      </w:pPr>
      <w:bookmarkStart w:id="0" w:name="_GoBack"/>
      <w:bookmarkEnd w:id="0"/>
      <w:r w:rsidRPr="006A2A72">
        <w:rPr>
          <w:rFonts w:asciiTheme="majorHAnsi" w:hAnsiTheme="majorHAnsi"/>
        </w:rPr>
        <w:t>Southeast Louisiana Flood Protection Authority – West (SLFPA-W)</w:t>
      </w:r>
    </w:p>
    <w:p w:rsidR="009D085B" w:rsidRPr="006A2A72" w:rsidRDefault="009D085B" w:rsidP="009D085B">
      <w:pPr>
        <w:pStyle w:val="NoSpacing"/>
        <w:jc w:val="center"/>
        <w:rPr>
          <w:rFonts w:asciiTheme="majorHAnsi" w:hAnsiTheme="majorHAnsi"/>
        </w:rPr>
      </w:pPr>
      <w:r w:rsidRPr="006A2A72">
        <w:rPr>
          <w:rFonts w:asciiTheme="majorHAnsi" w:hAnsiTheme="majorHAnsi"/>
        </w:rPr>
        <w:t>Technical, Operations and Maintenance Committee Meeting</w:t>
      </w:r>
    </w:p>
    <w:p w:rsidR="009D085B" w:rsidRPr="006A2A72" w:rsidRDefault="009D085B" w:rsidP="009D085B">
      <w:pPr>
        <w:pStyle w:val="NoSpacing"/>
        <w:jc w:val="center"/>
        <w:rPr>
          <w:rFonts w:asciiTheme="majorHAnsi" w:hAnsiTheme="majorHAnsi"/>
        </w:rPr>
      </w:pPr>
      <w:r w:rsidRPr="006A2A72">
        <w:rPr>
          <w:rFonts w:asciiTheme="majorHAnsi" w:hAnsiTheme="majorHAnsi"/>
        </w:rPr>
        <w:t>Monday, February 27, 2012</w:t>
      </w:r>
    </w:p>
    <w:p w:rsidR="009D085B" w:rsidRPr="006A2A72" w:rsidRDefault="009D085B" w:rsidP="009D085B">
      <w:pPr>
        <w:pStyle w:val="NoSpacing"/>
        <w:jc w:val="center"/>
        <w:rPr>
          <w:rFonts w:asciiTheme="majorHAnsi" w:hAnsiTheme="majorHAnsi"/>
        </w:rPr>
      </w:pPr>
    </w:p>
    <w:p w:rsidR="009D085B" w:rsidRPr="006A2A72" w:rsidRDefault="009D085B" w:rsidP="009D085B">
      <w:pPr>
        <w:pStyle w:val="NoSpacing"/>
        <w:rPr>
          <w:rFonts w:asciiTheme="majorHAnsi" w:hAnsiTheme="majorHAnsi"/>
        </w:rPr>
      </w:pPr>
      <w:r w:rsidRPr="006A2A72">
        <w:rPr>
          <w:rFonts w:asciiTheme="majorHAnsi" w:hAnsiTheme="majorHAnsi"/>
        </w:rPr>
        <w:t xml:space="preserve">The Technical, Operations and Maintenance Committee of the SLFPA-W met on </w:t>
      </w:r>
      <w:r w:rsidR="009A3451" w:rsidRPr="006A2A72">
        <w:rPr>
          <w:rFonts w:asciiTheme="majorHAnsi" w:hAnsiTheme="majorHAnsi"/>
        </w:rPr>
        <w:t>February 27</w:t>
      </w:r>
      <w:r w:rsidRPr="006A2A72">
        <w:rPr>
          <w:rFonts w:asciiTheme="majorHAnsi" w:hAnsiTheme="majorHAnsi"/>
        </w:rPr>
        <w:t xml:space="preserve">, 2012 with the following members present: Mr. Wilkinson, Chairman, Mr. Morgan, </w:t>
      </w:r>
      <w:proofErr w:type="gramStart"/>
      <w:r w:rsidRPr="006A2A72">
        <w:rPr>
          <w:rFonts w:asciiTheme="majorHAnsi" w:hAnsiTheme="majorHAnsi"/>
        </w:rPr>
        <w:t>Mr</w:t>
      </w:r>
      <w:proofErr w:type="gramEnd"/>
      <w:r w:rsidRPr="006A2A72">
        <w:rPr>
          <w:rFonts w:asciiTheme="majorHAnsi" w:hAnsiTheme="majorHAnsi"/>
        </w:rPr>
        <w:t xml:space="preserve">. Viera. Also in attendance were: </w:t>
      </w:r>
      <w:r w:rsidR="005E6AE1">
        <w:rPr>
          <w:rFonts w:asciiTheme="majorHAnsi" w:hAnsiTheme="majorHAnsi"/>
        </w:rPr>
        <w:t xml:space="preserve">Ms. Maclay, </w:t>
      </w:r>
      <w:r w:rsidRPr="006A2A72">
        <w:rPr>
          <w:rFonts w:asciiTheme="majorHAnsi" w:hAnsiTheme="majorHAnsi"/>
        </w:rPr>
        <w:t>Mr. Miserendino, Mr. Roark, Mr. Spohrer, Mr. Caluda</w:t>
      </w:r>
      <w:r w:rsidR="005E6AE1">
        <w:rPr>
          <w:rFonts w:asciiTheme="majorHAnsi" w:hAnsiTheme="majorHAnsi"/>
        </w:rPr>
        <w:t>,</w:t>
      </w:r>
      <w:r w:rsidRPr="006A2A72">
        <w:rPr>
          <w:rFonts w:asciiTheme="majorHAnsi" w:hAnsiTheme="majorHAnsi"/>
        </w:rPr>
        <w:t xml:space="preserve"> </w:t>
      </w:r>
      <w:r w:rsidR="001C4E56">
        <w:rPr>
          <w:rFonts w:asciiTheme="majorHAnsi" w:hAnsiTheme="majorHAnsi"/>
        </w:rPr>
        <w:t>a representative from</w:t>
      </w:r>
      <w:r w:rsidRPr="006A2A72">
        <w:rPr>
          <w:rFonts w:asciiTheme="majorHAnsi" w:hAnsiTheme="majorHAnsi"/>
        </w:rPr>
        <w:t xml:space="preserve"> public information services, representatives from OCPR</w:t>
      </w:r>
      <w:r w:rsidR="00943D35">
        <w:rPr>
          <w:rFonts w:asciiTheme="majorHAnsi" w:hAnsiTheme="majorHAnsi"/>
        </w:rPr>
        <w:t>,</w:t>
      </w:r>
      <w:r w:rsidRPr="006A2A72">
        <w:rPr>
          <w:rFonts w:asciiTheme="majorHAnsi" w:hAnsiTheme="majorHAnsi"/>
        </w:rPr>
        <w:t xml:space="preserve"> and a representative from the</w:t>
      </w:r>
      <w:r w:rsidR="00A0449F">
        <w:rPr>
          <w:rFonts w:asciiTheme="majorHAnsi" w:hAnsiTheme="majorHAnsi"/>
        </w:rPr>
        <w:t xml:space="preserve"> Corps</w:t>
      </w:r>
      <w:r w:rsidRPr="006A2A72">
        <w:rPr>
          <w:rFonts w:asciiTheme="majorHAnsi" w:hAnsiTheme="majorHAnsi"/>
        </w:rPr>
        <w:t>.</w:t>
      </w:r>
    </w:p>
    <w:p w:rsidR="009D085B" w:rsidRPr="006A2A72" w:rsidRDefault="009D085B" w:rsidP="009D085B">
      <w:pPr>
        <w:pStyle w:val="NoSpacing"/>
        <w:rPr>
          <w:rFonts w:asciiTheme="majorHAnsi" w:hAnsiTheme="majorHAnsi"/>
        </w:rPr>
      </w:pPr>
    </w:p>
    <w:p w:rsidR="009D085B" w:rsidRPr="006A2A72" w:rsidRDefault="009D085B" w:rsidP="009D085B">
      <w:pPr>
        <w:pStyle w:val="NoSpacing"/>
        <w:rPr>
          <w:rFonts w:asciiTheme="majorHAnsi" w:hAnsiTheme="majorHAnsi"/>
        </w:rPr>
      </w:pPr>
      <w:r w:rsidRPr="006A2A72">
        <w:rPr>
          <w:rFonts w:asciiTheme="majorHAnsi" w:hAnsiTheme="majorHAnsi"/>
        </w:rPr>
        <w:t xml:space="preserve">Mr. Wilkinson called the meeting to order in the </w:t>
      </w:r>
      <w:r w:rsidR="006C7FDC">
        <w:rPr>
          <w:rFonts w:asciiTheme="majorHAnsi" w:hAnsiTheme="majorHAnsi"/>
        </w:rPr>
        <w:t>u</w:t>
      </w:r>
      <w:r w:rsidR="00BF318A">
        <w:rPr>
          <w:rFonts w:asciiTheme="majorHAnsi" w:hAnsiTheme="majorHAnsi"/>
        </w:rPr>
        <w:t>pstairs Command Center</w:t>
      </w:r>
      <w:r w:rsidR="00F01B54" w:rsidRPr="006A2A72">
        <w:rPr>
          <w:rFonts w:asciiTheme="majorHAnsi" w:hAnsiTheme="majorHAnsi"/>
        </w:rPr>
        <w:t xml:space="preserve"> at the SLFPA-W Office, 7001 River Road, Marrero, Louisiana, at approximately 3:00 pm.</w:t>
      </w:r>
    </w:p>
    <w:p w:rsidR="00F01B54" w:rsidRPr="006A2A72" w:rsidRDefault="00F01B54" w:rsidP="009D085B">
      <w:pPr>
        <w:pStyle w:val="NoSpacing"/>
        <w:rPr>
          <w:rFonts w:asciiTheme="majorHAnsi" w:hAnsiTheme="majorHAnsi"/>
        </w:rPr>
      </w:pPr>
    </w:p>
    <w:p w:rsidR="00F01B54" w:rsidRPr="006A2A72" w:rsidRDefault="00F01B54" w:rsidP="009D085B">
      <w:pPr>
        <w:pStyle w:val="NoSpacing"/>
        <w:rPr>
          <w:rFonts w:asciiTheme="majorHAnsi" w:hAnsiTheme="majorHAnsi"/>
        </w:rPr>
      </w:pPr>
      <w:r w:rsidRPr="006A2A72">
        <w:rPr>
          <w:rFonts w:asciiTheme="majorHAnsi" w:hAnsiTheme="majorHAnsi"/>
        </w:rPr>
        <w:t>The Committee unanimously approved the agenda as amended.</w:t>
      </w:r>
    </w:p>
    <w:p w:rsidR="00F01B54" w:rsidRPr="006A2A72" w:rsidRDefault="00F01B54" w:rsidP="009D085B">
      <w:pPr>
        <w:pStyle w:val="NoSpacing"/>
        <w:rPr>
          <w:rFonts w:asciiTheme="majorHAnsi" w:hAnsiTheme="majorHAnsi"/>
        </w:rPr>
      </w:pPr>
    </w:p>
    <w:p w:rsidR="00F01B54" w:rsidRPr="006A2A72" w:rsidRDefault="00BE68A4" w:rsidP="009D085B">
      <w:pPr>
        <w:pStyle w:val="NoSpacing"/>
        <w:rPr>
          <w:rFonts w:asciiTheme="majorHAnsi" w:hAnsiTheme="majorHAnsi"/>
        </w:rPr>
      </w:pPr>
      <w:r>
        <w:rPr>
          <w:rFonts w:asciiTheme="majorHAnsi" w:hAnsiTheme="majorHAnsi"/>
        </w:rPr>
        <w:t>In Public Comments, Marlon</w:t>
      </w:r>
      <w:r w:rsidR="00F01B54" w:rsidRPr="006A2A72">
        <w:rPr>
          <w:rFonts w:asciiTheme="majorHAnsi" w:hAnsiTheme="majorHAnsi"/>
        </w:rPr>
        <w:t xml:space="preserve"> Landry, a citizen from Belle Chasse, introduced himself and stated that he was there because he was concerned about the state of the levees and wanted to become more involved. </w:t>
      </w:r>
    </w:p>
    <w:p w:rsidR="00F01B54" w:rsidRPr="006A2A72" w:rsidRDefault="00F01B54" w:rsidP="009D085B">
      <w:pPr>
        <w:pStyle w:val="NoSpacing"/>
        <w:rPr>
          <w:rFonts w:asciiTheme="majorHAnsi" w:hAnsiTheme="majorHAnsi"/>
        </w:rPr>
      </w:pPr>
    </w:p>
    <w:p w:rsidR="00F01B54" w:rsidRPr="006A2A72" w:rsidRDefault="00F01B54" w:rsidP="009D085B">
      <w:pPr>
        <w:pStyle w:val="NoSpacing"/>
        <w:rPr>
          <w:rFonts w:asciiTheme="majorHAnsi" w:hAnsiTheme="majorHAnsi"/>
        </w:rPr>
      </w:pPr>
      <w:r w:rsidRPr="006A2A72">
        <w:rPr>
          <w:rFonts w:asciiTheme="majorHAnsi" w:hAnsiTheme="majorHAnsi"/>
        </w:rPr>
        <w:t>The Committee reviewed and unanimously approved the minutes from the previous regular meeting dated January 23, 2012.</w:t>
      </w:r>
    </w:p>
    <w:p w:rsidR="00F01B54" w:rsidRPr="006A2A72" w:rsidRDefault="00F01B54" w:rsidP="009D085B">
      <w:pPr>
        <w:pStyle w:val="NoSpacing"/>
        <w:rPr>
          <w:rFonts w:asciiTheme="majorHAnsi" w:hAnsiTheme="majorHAnsi"/>
        </w:rPr>
      </w:pPr>
    </w:p>
    <w:p w:rsidR="00F01B54" w:rsidRPr="006A2A72" w:rsidRDefault="00430BD6" w:rsidP="009D085B">
      <w:pPr>
        <w:pStyle w:val="NoSpacing"/>
        <w:rPr>
          <w:rFonts w:asciiTheme="majorHAnsi" w:hAnsiTheme="majorHAnsi"/>
        </w:rPr>
      </w:pPr>
      <w:r w:rsidRPr="006A2A72">
        <w:rPr>
          <w:rFonts w:asciiTheme="majorHAnsi" w:hAnsiTheme="majorHAnsi"/>
        </w:rPr>
        <w:t xml:space="preserve">Mr. Roark </w:t>
      </w:r>
      <w:r w:rsidR="009078A3" w:rsidRPr="006A2A72">
        <w:rPr>
          <w:rFonts w:asciiTheme="majorHAnsi" w:hAnsiTheme="majorHAnsi"/>
        </w:rPr>
        <w:t>presented a review of</w:t>
      </w:r>
      <w:r w:rsidRPr="006A2A72">
        <w:rPr>
          <w:rFonts w:asciiTheme="majorHAnsi" w:hAnsiTheme="majorHAnsi"/>
        </w:rPr>
        <w:t xml:space="preserve"> the </w:t>
      </w:r>
      <w:r w:rsidR="009A2727">
        <w:rPr>
          <w:rFonts w:asciiTheme="majorHAnsi" w:hAnsiTheme="majorHAnsi"/>
        </w:rPr>
        <w:t>Engineering Associate</w:t>
      </w:r>
      <w:r w:rsidR="009078A3" w:rsidRPr="006A2A72">
        <w:rPr>
          <w:rFonts w:asciiTheme="majorHAnsi" w:hAnsiTheme="majorHAnsi"/>
        </w:rPr>
        <w:t xml:space="preserve">s </w:t>
      </w:r>
      <w:r w:rsidRPr="006A2A72">
        <w:rPr>
          <w:rFonts w:asciiTheme="majorHAnsi" w:hAnsiTheme="majorHAnsi"/>
        </w:rPr>
        <w:t>Sanitary Sewer Treatment Plant Inspection</w:t>
      </w:r>
      <w:r w:rsidR="009078A3" w:rsidRPr="006A2A72">
        <w:rPr>
          <w:rFonts w:asciiTheme="majorHAnsi" w:hAnsiTheme="majorHAnsi"/>
        </w:rPr>
        <w:t xml:space="preserve"> Report</w:t>
      </w:r>
      <w:r w:rsidR="005E2918">
        <w:rPr>
          <w:rFonts w:asciiTheme="majorHAnsi" w:hAnsiTheme="majorHAnsi"/>
        </w:rPr>
        <w:t>. He stated</w:t>
      </w:r>
      <w:r w:rsidRPr="006A2A72">
        <w:rPr>
          <w:rFonts w:asciiTheme="majorHAnsi" w:hAnsiTheme="majorHAnsi"/>
        </w:rPr>
        <w:t xml:space="preserve"> that there </w:t>
      </w:r>
      <w:r w:rsidR="009078A3" w:rsidRPr="006A2A72">
        <w:rPr>
          <w:rFonts w:asciiTheme="majorHAnsi" w:hAnsiTheme="majorHAnsi"/>
        </w:rPr>
        <w:t>were minor in-house repairs that had yet to be made</w:t>
      </w:r>
      <w:r w:rsidRPr="006A2A72">
        <w:rPr>
          <w:rFonts w:asciiTheme="majorHAnsi" w:hAnsiTheme="majorHAnsi"/>
        </w:rPr>
        <w:t>. Mr. Miserendino added that this was high on the</w:t>
      </w:r>
      <w:r w:rsidR="001A7CC1">
        <w:rPr>
          <w:rFonts w:asciiTheme="majorHAnsi" w:hAnsiTheme="majorHAnsi"/>
        </w:rPr>
        <w:t>ir</w:t>
      </w:r>
      <w:r w:rsidR="00B300C8">
        <w:rPr>
          <w:rFonts w:asciiTheme="majorHAnsi" w:hAnsiTheme="majorHAnsi"/>
        </w:rPr>
        <w:t xml:space="preserve"> priority task list.</w:t>
      </w:r>
    </w:p>
    <w:p w:rsidR="00430BD6" w:rsidRPr="006A2A72" w:rsidRDefault="00430BD6" w:rsidP="009D085B">
      <w:pPr>
        <w:pStyle w:val="NoSpacing"/>
        <w:rPr>
          <w:rFonts w:asciiTheme="majorHAnsi" w:hAnsiTheme="majorHAnsi"/>
        </w:rPr>
      </w:pPr>
    </w:p>
    <w:p w:rsidR="00430BD6" w:rsidRPr="006A2A72" w:rsidRDefault="00213008" w:rsidP="009D085B">
      <w:pPr>
        <w:pStyle w:val="NoSpacing"/>
        <w:rPr>
          <w:rFonts w:asciiTheme="majorHAnsi" w:hAnsiTheme="majorHAnsi"/>
        </w:rPr>
      </w:pPr>
      <w:r w:rsidRPr="006A2A72">
        <w:rPr>
          <w:rFonts w:asciiTheme="majorHAnsi" w:hAnsiTheme="majorHAnsi"/>
        </w:rPr>
        <w:t xml:space="preserve">Mr. Miserendino </w:t>
      </w:r>
      <w:r w:rsidR="00B270E2" w:rsidRPr="006A2A72">
        <w:rPr>
          <w:rFonts w:asciiTheme="majorHAnsi" w:hAnsiTheme="majorHAnsi"/>
        </w:rPr>
        <w:t xml:space="preserve">gave an update on the schedule to complete the Keel Cooler test. He stated that the mod has been issued, additional Keel Cooler supports have been completed, and the next step is waiting on the Corps for their contractor to perform the test. </w:t>
      </w:r>
    </w:p>
    <w:p w:rsidR="00B270E2" w:rsidRPr="006A2A72" w:rsidRDefault="00B270E2" w:rsidP="009D085B">
      <w:pPr>
        <w:pStyle w:val="NoSpacing"/>
        <w:rPr>
          <w:rFonts w:asciiTheme="majorHAnsi" w:hAnsiTheme="majorHAnsi"/>
        </w:rPr>
      </w:pPr>
    </w:p>
    <w:p w:rsidR="00392736" w:rsidRPr="00E04955" w:rsidRDefault="00FD505C" w:rsidP="009D085B">
      <w:pPr>
        <w:pStyle w:val="NoSpacing"/>
        <w:rPr>
          <w:rFonts w:asciiTheme="majorHAnsi" w:hAnsiTheme="majorHAnsi"/>
        </w:rPr>
      </w:pPr>
      <w:r w:rsidRPr="00E04955">
        <w:rPr>
          <w:rFonts w:asciiTheme="majorHAnsi" w:hAnsiTheme="majorHAnsi"/>
        </w:rPr>
        <w:t>Mr. Morgan</w:t>
      </w:r>
      <w:r w:rsidR="0025581E" w:rsidRPr="00E04955">
        <w:rPr>
          <w:rFonts w:asciiTheme="majorHAnsi" w:hAnsiTheme="majorHAnsi"/>
        </w:rPr>
        <w:t xml:space="preserve"> began the discussion of the Tiger Team activities update by </w:t>
      </w:r>
      <w:r w:rsidR="009A2727">
        <w:rPr>
          <w:rFonts w:asciiTheme="majorHAnsi" w:hAnsiTheme="majorHAnsi"/>
        </w:rPr>
        <w:t xml:space="preserve">asking the Tiger Team members present how they were planning to incorporate </w:t>
      </w:r>
      <w:r w:rsidR="001C4E56">
        <w:rPr>
          <w:rFonts w:asciiTheme="majorHAnsi" w:hAnsiTheme="majorHAnsi"/>
        </w:rPr>
        <w:t>all viewpoints</w:t>
      </w:r>
      <w:r w:rsidR="009A2727">
        <w:rPr>
          <w:rFonts w:asciiTheme="majorHAnsi" w:hAnsiTheme="majorHAnsi"/>
        </w:rPr>
        <w:t xml:space="preserve"> into the official report</w:t>
      </w:r>
      <w:r w:rsidR="0025581E" w:rsidRPr="00E04955">
        <w:rPr>
          <w:rFonts w:asciiTheme="majorHAnsi" w:hAnsiTheme="majorHAnsi"/>
        </w:rPr>
        <w:t xml:space="preserve">. Since the report is not yet available, the Committee requested a timeline of Tiger Team work from </w:t>
      </w:r>
      <w:r w:rsidR="009A3199" w:rsidRPr="00E04955">
        <w:rPr>
          <w:rFonts w:asciiTheme="majorHAnsi" w:hAnsiTheme="majorHAnsi"/>
        </w:rPr>
        <w:t xml:space="preserve">each of the members of </w:t>
      </w:r>
      <w:r w:rsidR="00392736" w:rsidRPr="00E04955">
        <w:rPr>
          <w:rFonts w:asciiTheme="majorHAnsi" w:hAnsiTheme="majorHAnsi"/>
        </w:rPr>
        <w:t>the t</w:t>
      </w:r>
      <w:r w:rsidR="0025581E" w:rsidRPr="00E04955">
        <w:rPr>
          <w:rFonts w:asciiTheme="majorHAnsi" w:hAnsiTheme="majorHAnsi"/>
        </w:rPr>
        <w:t xml:space="preserve">eam present at the meeting. </w:t>
      </w:r>
    </w:p>
    <w:p w:rsidR="00392736" w:rsidRPr="00A0449F" w:rsidRDefault="00392736" w:rsidP="009D085B">
      <w:pPr>
        <w:pStyle w:val="NoSpacing"/>
        <w:rPr>
          <w:rFonts w:asciiTheme="majorHAnsi" w:hAnsiTheme="majorHAnsi"/>
          <w:highlight w:val="yellow"/>
        </w:rPr>
      </w:pPr>
    </w:p>
    <w:p w:rsidR="00B270E2" w:rsidRPr="00E04955" w:rsidRDefault="00A0449F" w:rsidP="009D085B">
      <w:pPr>
        <w:pStyle w:val="NoSpacing"/>
        <w:rPr>
          <w:rFonts w:asciiTheme="majorHAnsi" w:hAnsiTheme="majorHAnsi"/>
        </w:rPr>
      </w:pPr>
      <w:r w:rsidRPr="00E04955">
        <w:rPr>
          <w:rFonts w:asciiTheme="majorHAnsi" w:hAnsiTheme="majorHAnsi"/>
        </w:rPr>
        <w:t>Mr. Miserendino stated that</w:t>
      </w:r>
      <w:r w:rsidR="00E04955">
        <w:rPr>
          <w:rFonts w:asciiTheme="majorHAnsi" w:hAnsiTheme="majorHAnsi"/>
        </w:rPr>
        <w:t>,</w:t>
      </w:r>
      <w:r w:rsidR="009A3199" w:rsidRPr="00E04955">
        <w:rPr>
          <w:rFonts w:asciiTheme="majorHAnsi" w:hAnsiTheme="majorHAnsi"/>
        </w:rPr>
        <w:t xml:space="preserve"> </w:t>
      </w:r>
      <w:r w:rsidRPr="00E04955">
        <w:rPr>
          <w:rFonts w:asciiTheme="majorHAnsi" w:hAnsiTheme="majorHAnsi"/>
        </w:rPr>
        <w:t>prior to</w:t>
      </w:r>
      <w:r w:rsidR="00392736" w:rsidRPr="00E04955">
        <w:rPr>
          <w:rFonts w:asciiTheme="majorHAnsi" w:hAnsiTheme="majorHAnsi"/>
        </w:rPr>
        <w:t xml:space="preserve"> the Red Zone Pre-Final </w:t>
      </w:r>
      <w:r w:rsidRPr="00E04955">
        <w:rPr>
          <w:rFonts w:asciiTheme="majorHAnsi" w:hAnsiTheme="majorHAnsi"/>
        </w:rPr>
        <w:t>meeting,</w:t>
      </w:r>
      <w:r w:rsidR="00392736" w:rsidRPr="00E04955">
        <w:rPr>
          <w:rFonts w:asciiTheme="majorHAnsi" w:hAnsiTheme="majorHAnsi"/>
        </w:rPr>
        <w:t xml:space="preserve"> SLFPA-W had developed a list of areas of concern</w:t>
      </w:r>
      <w:r w:rsidRPr="00E04955">
        <w:rPr>
          <w:rFonts w:asciiTheme="majorHAnsi" w:hAnsiTheme="majorHAnsi"/>
        </w:rPr>
        <w:t>. This list was given to the Corps</w:t>
      </w:r>
      <w:r w:rsidR="00E04955">
        <w:rPr>
          <w:rFonts w:asciiTheme="majorHAnsi" w:hAnsiTheme="majorHAnsi"/>
        </w:rPr>
        <w:t xml:space="preserve"> to be included in the official punch list</w:t>
      </w:r>
      <w:r w:rsidRPr="00E04955">
        <w:rPr>
          <w:rFonts w:asciiTheme="majorHAnsi" w:hAnsiTheme="majorHAnsi"/>
        </w:rPr>
        <w:t xml:space="preserve">. </w:t>
      </w:r>
      <w:r w:rsidR="009A3199" w:rsidRPr="00E04955">
        <w:rPr>
          <w:rFonts w:asciiTheme="majorHAnsi" w:hAnsiTheme="majorHAnsi"/>
        </w:rPr>
        <w:t xml:space="preserve">The Committee will recommend mediation if the official list does not </w:t>
      </w:r>
      <w:r w:rsidR="00E04955">
        <w:rPr>
          <w:rFonts w:asciiTheme="majorHAnsi" w:hAnsiTheme="majorHAnsi"/>
        </w:rPr>
        <w:t>address</w:t>
      </w:r>
      <w:r w:rsidR="009A3199" w:rsidRPr="00E04955">
        <w:rPr>
          <w:rFonts w:asciiTheme="majorHAnsi" w:hAnsiTheme="majorHAnsi"/>
        </w:rPr>
        <w:t xml:space="preserve"> these items of concern.</w:t>
      </w:r>
    </w:p>
    <w:p w:rsidR="00124C98" w:rsidRPr="006A2A72" w:rsidRDefault="00124C98" w:rsidP="009D085B">
      <w:pPr>
        <w:pStyle w:val="NoSpacing"/>
        <w:rPr>
          <w:rFonts w:asciiTheme="majorHAnsi" w:hAnsiTheme="majorHAnsi"/>
        </w:rPr>
      </w:pPr>
    </w:p>
    <w:p w:rsidR="00124C98" w:rsidRPr="006A2A72" w:rsidRDefault="00124C98" w:rsidP="009D085B">
      <w:pPr>
        <w:pStyle w:val="NoSpacing"/>
        <w:rPr>
          <w:rFonts w:asciiTheme="majorHAnsi" w:hAnsiTheme="majorHAnsi"/>
        </w:rPr>
      </w:pPr>
      <w:r w:rsidRPr="006A2A72">
        <w:rPr>
          <w:rFonts w:asciiTheme="majorHAnsi" w:hAnsiTheme="majorHAnsi"/>
        </w:rPr>
        <w:t>Mr. Merritt gave a PowerPoint p</w:t>
      </w:r>
      <w:r w:rsidR="006860AA" w:rsidRPr="006A2A72">
        <w:rPr>
          <w:rFonts w:asciiTheme="majorHAnsi" w:hAnsiTheme="majorHAnsi"/>
        </w:rPr>
        <w:t xml:space="preserve">resentation on his proposal to test the split samples for unsuitable </w:t>
      </w:r>
      <w:r w:rsidRPr="006A2A72">
        <w:rPr>
          <w:rFonts w:asciiTheme="majorHAnsi" w:hAnsiTheme="majorHAnsi"/>
        </w:rPr>
        <w:t xml:space="preserve">materials </w:t>
      </w:r>
      <w:r w:rsidR="006860AA" w:rsidRPr="006A2A72">
        <w:rPr>
          <w:rFonts w:asciiTheme="majorHAnsi" w:hAnsiTheme="majorHAnsi"/>
        </w:rPr>
        <w:t xml:space="preserve">in order </w:t>
      </w:r>
      <w:r w:rsidRPr="006A2A72">
        <w:rPr>
          <w:rFonts w:asciiTheme="majorHAnsi" w:hAnsiTheme="majorHAnsi"/>
        </w:rPr>
        <w:t xml:space="preserve">to include the </w:t>
      </w:r>
      <w:r w:rsidR="006860AA" w:rsidRPr="006A2A72">
        <w:rPr>
          <w:rFonts w:asciiTheme="majorHAnsi" w:hAnsiTheme="majorHAnsi"/>
        </w:rPr>
        <w:t xml:space="preserve">resulting </w:t>
      </w:r>
      <w:r w:rsidRPr="006A2A72">
        <w:rPr>
          <w:rFonts w:asciiTheme="majorHAnsi" w:hAnsiTheme="majorHAnsi"/>
        </w:rPr>
        <w:t>data in the Tiger Team report. After some discussion, Mr. Wilkinson stated that the meeting needed to come to an end due to time constraints and that the discussion would be continued at a meeting with the Tiger Team to be scheduled at a later date.</w:t>
      </w:r>
    </w:p>
    <w:p w:rsidR="00124C98" w:rsidRPr="006A2A72" w:rsidRDefault="00124C98" w:rsidP="009D085B">
      <w:pPr>
        <w:pStyle w:val="NoSpacing"/>
        <w:rPr>
          <w:rFonts w:asciiTheme="majorHAnsi" w:hAnsiTheme="majorHAnsi"/>
        </w:rPr>
      </w:pPr>
    </w:p>
    <w:p w:rsidR="00124C98" w:rsidRPr="006A2A72" w:rsidRDefault="00124C98" w:rsidP="009D085B">
      <w:pPr>
        <w:pStyle w:val="NoSpacing"/>
        <w:rPr>
          <w:rFonts w:asciiTheme="majorHAnsi" w:hAnsiTheme="majorHAnsi"/>
        </w:rPr>
      </w:pPr>
      <w:r w:rsidRPr="006A2A72">
        <w:rPr>
          <w:rFonts w:asciiTheme="majorHAnsi" w:hAnsiTheme="majorHAnsi"/>
        </w:rPr>
        <w:t>Mr. Wilkinson announced that the next regularly scheduled Committee meeting will be held on Monday, March 26, 2012 at 3:00 pm in the Commissioners’ meeting room at the SLFPA-W Office, 7001 River Road, Marrero, Louisiana.</w:t>
      </w:r>
    </w:p>
    <w:p w:rsidR="00124C98" w:rsidRPr="006A2A72" w:rsidRDefault="00124C98" w:rsidP="009D085B">
      <w:pPr>
        <w:pStyle w:val="NoSpacing"/>
        <w:rPr>
          <w:rFonts w:asciiTheme="majorHAnsi" w:hAnsiTheme="majorHAnsi"/>
        </w:rPr>
      </w:pPr>
    </w:p>
    <w:p w:rsidR="00124C98" w:rsidRPr="006A2A72" w:rsidRDefault="00124C98" w:rsidP="009D085B">
      <w:pPr>
        <w:pStyle w:val="NoSpacing"/>
        <w:rPr>
          <w:rFonts w:asciiTheme="majorHAnsi" w:hAnsiTheme="majorHAnsi"/>
        </w:rPr>
      </w:pPr>
      <w:r w:rsidRPr="006A2A72">
        <w:rPr>
          <w:rFonts w:asciiTheme="majorHAnsi" w:hAnsiTheme="majorHAnsi"/>
        </w:rPr>
        <w:t>There being no further business, the meeting adjourned at approximately 4:30 pm.</w:t>
      </w:r>
    </w:p>
    <w:sectPr w:rsidR="00124C98" w:rsidRPr="006A2A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36" w:rsidRDefault="00392736" w:rsidP="00124C98">
      <w:pPr>
        <w:spacing w:after="0" w:line="240" w:lineRule="auto"/>
      </w:pPr>
      <w:r>
        <w:separator/>
      </w:r>
    </w:p>
  </w:endnote>
  <w:endnote w:type="continuationSeparator" w:id="0">
    <w:p w:rsidR="00392736" w:rsidRDefault="00392736" w:rsidP="0012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36" w:rsidRDefault="00392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36" w:rsidRDefault="00392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36" w:rsidRDefault="00392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36" w:rsidRDefault="00392736" w:rsidP="00124C98">
      <w:pPr>
        <w:spacing w:after="0" w:line="240" w:lineRule="auto"/>
      </w:pPr>
      <w:r>
        <w:separator/>
      </w:r>
    </w:p>
  </w:footnote>
  <w:footnote w:type="continuationSeparator" w:id="0">
    <w:p w:rsidR="00392736" w:rsidRDefault="00392736" w:rsidP="00124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36" w:rsidRDefault="00392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36" w:rsidRDefault="00392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36" w:rsidRDefault="00392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5B"/>
    <w:rsid w:val="000C5753"/>
    <w:rsid w:val="00124C98"/>
    <w:rsid w:val="001A7CC1"/>
    <w:rsid w:val="001C4E56"/>
    <w:rsid w:val="002045F7"/>
    <w:rsid w:val="00213008"/>
    <w:rsid w:val="0025581E"/>
    <w:rsid w:val="00392736"/>
    <w:rsid w:val="00430BD6"/>
    <w:rsid w:val="005E2918"/>
    <w:rsid w:val="005E6AE1"/>
    <w:rsid w:val="006860AA"/>
    <w:rsid w:val="006A2A72"/>
    <w:rsid w:val="006C7FDC"/>
    <w:rsid w:val="007C4E5E"/>
    <w:rsid w:val="009078A3"/>
    <w:rsid w:val="00943D35"/>
    <w:rsid w:val="009A2727"/>
    <w:rsid w:val="009A3199"/>
    <w:rsid w:val="009A3451"/>
    <w:rsid w:val="009D085B"/>
    <w:rsid w:val="00A0449F"/>
    <w:rsid w:val="00A95928"/>
    <w:rsid w:val="00B270E2"/>
    <w:rsid w:val="00B300C8"/>
    <w:rsid w:val="00BE68A4"/>
    <w:rsid w:val="00BF318A"/>
    <w:rsid w:val="00C332F6"/>
    <w:rsid w:val="00C83496"/>
    <w:rsid w:val="00D07505"/>
    <w:rsid w:val="00DA0458"/>
    <w:rsid w:val="00E04955"/>
    <w:rsid w:val="00F01B54"/>
    <w:rsid w:val="00F4438D"/>
    <w:rsid w:val="00FD505C"/>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85B"/>
    <w:pPr>
      <w:spacing w:after="0" w:line="240" w:lineRule="auto"/>
    </w:pPr>
  </w:style>
  <w:style w:type="paragraph" w:styleId="Header">
    <w:name w:val="header"/>
    <w:basedOn w:val="Normal"/>
    <w:link w:val="HeaderChar"/>
    <w:uiPriority w:val="99"/>
    <w:unhideWhenUsed/>
    <w:rsid w:val="0012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98"/>
  </w:style>
  <w:style w:type="paragraph" w:styleId="Footer">
    <w:name w:val="footer"/>
    <w:basedOn w:val="Normal"/>
    <w:link w:val="FooterChar"/>
    <w:uiPriority w:val="99"/>
    <w:unhideWhenUsed/>
    <w:rsid w:val="0012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85B"/>
    <w:pPr>
      <w:spacing w:after="0" w:line="240" w:lineRule="auto"/>
    </w:pPr>
  </w:style>
  <w:style w:type="paragraph" w:styleId="Header">
    <w:name w:val="header"/>
    <w:basedOn w:val="Normal"/>
    <w:link w:val="HeaderChar"/>
    <w:uiPriority w:val="99"/>
    <w:unhideWhenUsed/>
    <w:rsid w:val="0012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98"/>
  </w:style>
  <w:style w:type="paragraph" w:styleId="Footer">
    <w:name w:val="footer"/>
    <w:basedOn w:val="Normal"/>
    <w:link w:val="FooterChar"/>
    <w:uiPriority w:val="99"/>
    <w:unhideWhenUsed/>
    <w:rsid w:val="0012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C7AD-BCAE-46FB-9F9A-67FB1227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30</cp:revision>
  <cp:lastPrinted>2012-03-23T21:33:00Z</cp:lastPrinted>
  <dcterms:created xsi:type="dcterms:W3CDTF">2012-02-28T19:10:00Z</dcterms:created>
  <dcterms:modified xsi:type="dcterms:W3CDTF">2012-03-23T21:33:00Z</dcterms:modified>
</cp:coreProperties>
</file>